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2B" w:rsidRDefault="00814789" w:rsidP="00601A2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 xml:space="preserve">НОРМАТИВНЫЕ ПРАВОВЫЕ ДОКУМЕНТЫ, </w:t>
      </w:r>
    </w:p>
    <w:p w:rsidR="00814789" w:rsidRDefault="00814789" w:rsidP="00601A2B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РЕГУЛИРУЮЩИЕ ВОПРОСЫ ОРГАНИЗАЦИИ ГОРЯЧЕГО ПИТАНИЯ:</w:t>
      </w:r>
      <w:bookmarkStart w:id="0" w:name="_GoBack"/>
      <w:bookmarkEnd w:id="0"/>
    </w:p>
    <w:p w:rsidR="00601A2B" w:rsidRPr="00601A2B" w:rsidRDefault="00601A2B" w:rsidP="00601A2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4789" w:rsidRPr="00601A2B" w:rsidRDefault="00A97767" w:rsidP="00814789">
      <w:pPr>
        <w:spacing w:after="0" w:line="360" w:lineRule="auto"/>
        <w:jc w:val="both"/>
      </w:pPr>
      <w:hyperlink r:id="rId4" w:history="1"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</w:p>
    <w:p w:rsidR="00601A2B" w:rsidRPr="00601A2B" w:rsidRDefault="00601A2B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01A2B" w:rsidRPr="00601A2B" w:rsidRDefault="00601A2B" w:rsidP="00601A2B">
      <w:pPr>
        <w:spacing w:after="0" w:line="360" w:lineRule="auto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  <w:r w:rsidRPr="00601A2B">
        <w:rPr>
          <w:rFonts w:ascii="Times New Roman" w:hAnsi="Times New Roman"/>
          <w:sz w:val="28"/>
          <w:szCs w:val="28"/>
        </w:rPr>
        <w:fldChar w:fldCharType="begin"/>
      </w:r>
      <w:r w:rsidRPr="00601A2B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601A2B">
        <w:rPr>
          <w:rFonts w:ascii="Times New Roman" w:hAnsi="Times New Roman"/>
          <w:sz w:val="28"/>
          <w:szCs w:val="28"/>
        </w:rPr>
        <w:fldChar w:fldCharType="separate"/>
      </w:r>
      <w:r w:rsidRPr="00601A2B">
        <w:rPr>
          <w:rStyle w:val="a3"/>
          <w:rFonts w:ascii="Times New Roman" w:hAnsi="Times New Roman"/>
          <w:color w:val="auto"/>
          <w:sz w:val="28"/>
          <w:szCs w:val="28"/>
        </w:rPr>
        <w:t>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601A2B" w:rsidRPr="00601A2B" w:rsidRDefault="00601A2B" w:rsidP="00601A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1A2B">
        <w:rPr>
          <w:rFonts w:ascii="Times New Roman" w:hAnsi="Times New Roman"/>
          <w:sz w:val="28"/>
          <w:szCs w:val="28"/>
        </w:rPr>
        <w:fldChar w:fldCharType="end"/>
      </w:r>
    </w:p>
    <w:p w:rsidR="00814789" w:rsidRPr="00601A2B" w:rsidRDefault="00814789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01A2B">
        <w:rPr>
          <w:rFonts w:ascii="Times New Roman" w:hAnsi="Times New Roman"/>
          <w:sz w:val="28"/>
          <w:szCs w:val="28"/>
          <w:u w:val="single"/>
        </w:rPr>
        <w:t>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601A2B" w:rsidRPr="00601A2B" w:rsidRDefault="00601A2B" w:rsidP="00814789">
      <w:pPr>
        <w:spacing w:after="0" w:line="360" w:lineRule="auto"/>
        <w:jc w:val="both"/>
        <w:rPr>
          <w:u w:val="single"/>
        </w:rPr>
      </w:pPr>
    </w:p>
    <w:p w:rsidR="00814789" w:rsidRPr="00601A2B" w:rsidRDefault="00A97767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>Роспотребнадзора</w:t>
        </w:r>
        <w:proofErr w:type="spellEnd"/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А.Ю. Поповой 18.05.2020 года.</w:t>
        </w:r>
      </w:hyperlink>
    </w:p>
    <w:p w:rsidR="00601A2B" w:rsidRPr="00601A2B" w:rsidRDefault="00601A2B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4789" w:rsidRPr="00601A2B" w:rsidRDefault="00A97767" w:rsidP="008147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>Постановление Исполнительного комитета г</w:t>
        </w:r>
        <w:proofErr w:type="gramStart"/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>.К</w:t>
        </w:r>
        <w:proofErr w:type="gramEnd"/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азани от 30.01.2017 №158 «Об обеспечении питанием учащихся муниципальных общеобразовательных учреждений г.Казани» </w:t>
        </w:r>
      </w:hyperlink>
      <w:hyperlink r:id="rId7" w:history="1">
        <w:r w:rsidR="00814789" w:rsidRPr="00601A2B">
          <w:rPr>
            <w:rStyle w:val="a3"/>
            <w:rFonts w:ascii="Times New Roman" w:hAnsi="Times New Roman"/>
            <w:color w:val="auto"/>
            <w:sz w:val="28"/>
            <w:szCs w:val="28"/>
          </w:rPr>
          <w:t>(с изменениями от 31.08.2020 №2334)</w:t>
        </w:r>
      </w:hyperlink>
      <w:r w:rsidR="00814789" w:rsidRPr="00601A2B">
        <w:rPr>
          <w:rFonts w:ascii="Times New Roman" w:hAnsi="Times New Roman"/>
          <w:sz w:val="28"/>
          <w:szCs w:val="28"/>
        </w:rPr>
        <w:t>.</w:t>
      </w:r>
    </w:p>
    <w:p w:rsidR="00E8118F" w:rsidRPr="00601A2B" w:rsidRDefault="00E8118F"/>
    <w:sectPr w:rsidR="00E8118F" w:rsidRPr="00601A2B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2F"/>
    <w:rsid w:val="0042742F"/>
    <w:rsid w:val="00601A2B"/>
    <w:rsid w:val="006D356E"/>
    <w:rsid w:val="007B54E9"/>
    <w:rsid w:val="00814789"/>
    <w:rsid w:val="00A97767"/>
    <w:rsid w:val="00E81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7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47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1A2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kzn.ru/ru/documents/3723/print_fi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kzn.ru/ru/documents/2043/print_file" TargetMode="External"/><Relationship Id="rId5" Type="http://schemas.openxmlformats.org/officeDocument/2006/relationships/hyperlink" Target="https://www.rospotrebnadzor.ru/documents/details.php?ELEMENT_ID=14660" TargetMode="External"/><Relationship Id="rId4" Type="http://schemas.openxmlformats.org/officeDocument/2006/relationships/hyperlink" Target="http://publication.pravo.gov.ru/Document/View/0001201212300007?index=119&amp;rangeSize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1340</Characters>
  <Application>Microsoft Office Word</Application>
  <DocSecurity>0</DocSecurity>
  <Lines>11</Lines>
  <Paragraphs>3</Paragraphs>
  <ScaleCrop>false</ScaleCrop>
  <Company>Kraftway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3</cp:revision>
  <dcterms:created xsi:type="dcterms:W3CDTF">2021-01-10T08:01:00Z</dcterms:created>
  <dcterms:modified xsi:type="dcterms:W3CDTF">2021-01-17T10:48:00Z</dcterms:modified>
</cp:coreProperties>
</file>